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211E59" w:rsidRDefault="00211E59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Urgencias Pediatría </w:t>
      </w:r>
    </w:p>
    <w:p w:rsidR="00C35CCB" w:rsidRPr="00C35CCB" w:rsidRDefault="00211E59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 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211E59">
        <w:rPr>
          <w:rFonts w:ascii="Arial" w:hAnsi="Arial" w:cs="Arial"/>
          <w:color w:val="000000"/>
          <w:sz w:val="24"/>
          <w:szCs w:val="24"/>
        </w:rPr>
        <w:t xml:space="preserve">Servicio de Urgencias Pediatría de la Unidad Hospitalaria Fray Antonio Alcalde 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211E59" w:rsidRDefault="00211E59" w:rsidP="00211E5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0"/>
        </w:rPr>
        <w:t xml:space="preserve"> datos personales de pacientes, familiares o tutores se recaban para otorgar la atención médica y hospitalaria de los niños del Servicio. </w:t>
      </w:r>
    </w:p>
    <w:p w:rsidR="00211E59" w:rsidRDefault="00211E59" w:rsidP="00211E59">
      <w:pPr>
        <w:pStyle w:val="Prrafodelista"/>
        <w:spacing w:line="240" w:lineRule="auto"/>
        <w:jc w:val="both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211E59" w:rsidRDefault="00211E59" w:rsidP="00211E59">
      <w:pPr>
        <w:pStyle w:val="Prrafodelista"/>
        <w:numPr>
          <w:ilvl w:val="0"/>
          <w:numId w:val="13"/>
        </w:num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>Para el caso de becarios o personal que no cuenta con coreo institucional se recaba como medios de notificación para asuntos laborales que requieren difusión por indicación de las autoridades del Hospital.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18" w:rsidRDefault="00077E18" w:rsidP="0038030A">
      <w:pPr>
        <w:spacing w:after="0" w:line="240" w:lineRule="auto"/>
      </w:pPr>
      <w:r>
        <w:separator/>
      </w:r>
    </w:p>
  </w:endnote>
  <w:endnote w:type="continuationSeparator" w:id="0">
    <w:p w:rsidR="00077E18" w:rsidRDefault="00077E18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18" w:rsidRDefault="00077E18" w:rsidP="0038030A">
      <w:pPr>
        <w:spacing w:after="0" w:line="240" w:lineRule="auto"/>
      </w:pPr>
      <w:r>
        <w:separator/>
      </w:r>
    </w:p>
  </w:footnote>
  <w:footnote w:type="continuationSeparator" w:id="0">
    <w:p w:rsidR="00077E18" w:rsidRDefault="00077E18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0E1F8E"/>
    <w:multiLevelType w:val="hybridMultilevel"/>
    <w:tmpl w:val="95B258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77E18"/>
    <w:rsid w:val="000C62F4"/>
    <w:rsid w:val="000F1E55"/>
    <w:rsid w:val="001031E5"/>
    <w:rsid w:val="00183623"/>
    <w:rsid w:val="00211E59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6A1B-08AD-477E-8D19-F31B4A70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15</cp:revision>
  <cp:lastPrinted>2020-04-14T20:59:00Z</cp:lastPrinted>
  <dcterms:created xsi:type="dcterms:W3CDTF">2023-03-16T23:02:00Z</dcterms:created>
  <dcterms:modified xsi:type="dcterms:W3CDTF">2023-11-24T19:52:00Z</dcterms:modified>
</cp:coreProperties>
</file>